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6E" w:rsidRDefault="00F837FB" w:rsidP="00F837FB">
      <w:pPr>
        <w:jc w:val="center"/>
        <w:rPr>
          <w:b/>
          <w:u w:val="single"/>
          <w:lang w:val="en-US"/>
        </w:rPr>
      </w:pPr>
      <w:r w:rsidRPr="00F837FB">
        <w:rPr>
          <w:b/>
          <w:u w:val="single"/>
          <w:lang w:val="en-US"/>
        </w:rPr>
        <w:t>Accommodation and Transport Guide</w:t>
      </w:r>
    </w:p>
    <w:p w:rsidR="00F837FB" w:rsidRDefault="00F837FB" w:rsidP="00F837FB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02 – 08 September 2013</w:t>
      </w:r>
    </w:p>
    <w:p w:rsidR="00C5035B" w:rsidRPr="00C5035B" w:rsidRDefault="00717476" w:rsidP="00F837FB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General information</w:t>
      </w:r>
    </w:p>
    <w:p w:rsidR="00F837FB" w:rsidRDefault="00903989" w:rsidP="00F837FB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Accommodation</w:t>
      </w:r>
    </w:p>
    <w:p w:rsidR="00AF27A2" w:rsidRDefault="00B36DE0" w:rsidP="00B36DE0">
      <w:pPr>
        <w:rPr>
          <w:lang w:val="en-US"/>
        </w:rPr>
      </w:pPr>
      <w:r>
        <w:rPr>
          <w:lang w:val="en-US"/>
        </w:rPr>
        <w:t xml:space="preserve">Cape Town </w:t>
      </w:r>
      <w:r w:rsidR="002B59AF">
        <w:rPr>
          <w:lang w:val="en-US"/>
        </w:rPr>
        <w:t xml:space="preserve">has a wide selection of Hotels. We have placed a schedule of a few Hotels with all details required. </w:t>
      </w:r>
    </w:p>
    <w:p w:rsidR="00717476" w:rsidRDefault="00AF27A2" w:rsidP="00B36DE0">
      <w:pPr>
        <w:rPr>
          <w:lang w:val="en-US"/>
        </w:rPr>
      </w:pPr>
      <w:r w:rsidRPr="00910222">
        <w:rPr>
          <w:b/>
          <w:color w:val="0000FF"/>
          <w:lang w:val="en-US"/>
        </w:rPr>
        <w:t>We will</w:t>
      </w:r>
      <w:r w:rsidR="00910222" w:rsidRPr="00910222">
        <w:rPr>
          <w:b/>
          <w:color w:val="0000FF"/>
          <w:lang w:val="en-US"/>
        </w:rPr>
        <w:t xml:space="preserve"> provide transport to and from </w:t>
      </w:r>
      <w:proofErr w:type="spellStart"/>
      <w:r w:rsidR="00910222" w:rsidRPr="00910222">
        <w:rPr>
          <w:b/>
          <w:color w:val="0000FF"/>
          <w:lang w:val="en-US"/>
        </w:rPr>
        <w:t>Protea</w:t>
      </w:r>
      <w:proofErr w:type="spellEnd"/>
      <w:r w:rsidR="00910222" w:rsidRPr="00910222">
        <w:rPr>
          <w:b/>
          <w:color w:val="0000FF"/>
          <w:lang w:val="en-US"/>
        </w:rPr>
        <w:t xml:space="preserve"> Hotel </w:t>
      </w:r>
      <w:proofErr w:type="spellStart"/>
      <w:r w:rsidR="00910222" w:rsidRPr="00910222">
        <w:rPr>
          <w:b/>
          <w:color w:val="0000FF"/>
          <w:lang w:val="en-US"/>
        </w:rPr>
        <w:t>Durbanville</w:t>
      </w:r>
      <w:proofErr w:type="spellEnd"/>
      <w:r w:rsidR="00910222" w:rsidRPr="00910222">
        <w:rPr>
          <w:b/>
          <w:color w:val="0000FF"/>
          <w:lang w:val="en-US"/>
        </w:rPr>
        <w:t xml:space="preserve"> and Lagoon Beach Hotel</w:t>
      </w:r>
      <w:r w:rsidRPr="00910222">
        <w:rPr>
          <w:b/>
          <w:color w:val="0000FF"/>
          <w:lang w:val="en-US"/>
        </w:rPr>
        <w:t xml:space="preserve"> only</w:t>
      </w:r>
      <w:r w:rsidR="002B59AF" w:rsidRPr="00910222">
        <w:rPr>
          <w:b/>
          <w:color w:val="0000FF"/>
          <w:lang w:val="en-US"/>
        </w:rPr>
        <w:t>.</w:t>
      </w:r>
      <w:r>
        <w:rPr>
          <w:lang w:val="en-US"/>
        </w:rPr>
        <w:t xml:space="preserve"> If you stay elsewhere, we assume you will secure your own transport to and from the Conference. </w:t>
      </w:r>
    </w:p>
    <w:p w:rsidR="00C5035B" w:rsidRPr="00B36DE0" w:rsidRDefault="002B59AF" w:rsidP="00B36DE0">
      <w:pPr>
        <w:rPr>
          <w:lang w:val="en-US"/>
        </w:rPr>
      </w:pPr>
      <w:r>
        <w:rPr>
          <w:lang w:val="en-US"/>
        </w:rPr>
        <w:t>If any further assistance is required feel free to contact our office: 021 959 2951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313"/>
        <w:gridCol w:w="2313"/>
        <w:gridCol w:w="2314"/>
        <w:gridCol w:w="2314"/>
      </w:tblGrid>
      <w:tr w:rsidR="00F837FB" w:rsidRPr="00F837FB" w:rsidTr="00717476">
        <w:trPr>
          <w:trHeight w:val="270"/>
        </w:trPr>
        <w:tc>
          <w:tcPr>
            <w:tcW w:w="2313" w:type="dxa"/>
          </w:tcPr>
          <w:p w:rsidR="00F837FB" w:rsidRPr="00992C06" w:rsidRDefault="00F837FB" w:rsidP="00F837FB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HOTEL</w:t>
            </w:r>
          </w:p>
        </w:tc>
        <w:tc>
          <w:tcPr>
            <w:tcW w:w="2313" w:type="dxa"/>
          </w:tcPr>
          <w:p w:rsidR="00F837FB" w:rsidRPr="00992C06" w:rsidRDefault="00F837FB" w:rsidP="00F837FB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ADDRESS</w:t>
            </w:r>
          </w:p>
        </w:tc>
        <w:tc>
          <w:tcPr>
            <w:tcW w:w="2314" w:type="dxa"/>
          </w:tcPr>
          <w:p w:rsidR="00F837FB" w:rsidRPr="00992C06" w:rsidRDefault="00F837FB" w:rsidP="00F837FB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RATES PER NIGHT</w:t>
            </w:r>
          </w:p>
        </w:tc>
        <w:tc>
          <w:tcPr>
            <w:tcW w:w="2314" w:type="dxa"/>
          </w:tcPr>
          <w:p w:rsidR="00F837FB" w:rsidRPr="00992C06" w:rsidRDefault="00F837FB" w:rsidP="00F837FB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CONTACT</w:t>
            </w:r>
          </w:p>
        </w:tc>
      </w:tr>
      <w:tr w:rsidR="00F837FB" w:rsidRPr="00F837FB" w:rsidTr="00717476">
        <w:trPr>
          <w:trHeight w:val="808"/>
        </w:trPr>
        <w:tc>
          <w:tcPr>
            <w:tcW w:w="2313" w:type="dxa"/>
          </w:tcPr>
          <w:p w:rsidR="00F837FB" w:rsidRDefault="00F837FB" w:rsidP="00F837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Protea</w:t>
            </w:r>
            <w:proofErr w:type="spellEnd"/>
            <w:r>
              <w:rPr>
                <w:lang w:val="en-US"/>
              </w:rPr>
              <w:t xml:space="preserve"> Hotel </w:t>
            </w:r>
            <w:proofErr w:type="spellStart"/>
            <w:r>
              <w:rPr>
                <w:lang w:val="en-US"/>
              </w:rPr>
              <w:t>Durbanville</w:t>
            </w:r>
            <w:proofErr w:type="spellEnd"/>
          </w:p>
          <w:p w:rsidR="00910222" w:rsidRPr="0089594B" w:rsidRDefault="00910222" w:rsidP="00F837FB">
            <w:pPr>
              <w:rPr>
                <w:b/>
                <w:sz w:val="12"/>
                <w:szCs w:val="12"/>
                <w:lang w:val="en-US"/>
              </w:rPr>
            </w:pPr>
            <w:r w:rsidRPr="0089594B">
              <w:rPr>
                <w:b/>
                <w:color w:val="0000FF"/>
                <w:sz w:val="12"/>
                <w:szCs w:val="12"/>
                <w:lang w:val="en-US"/>
              </w:rPr>
              <w:t>*** Please note that transport to and from the conference venue will be arranged and provided for from this hotel by the Centre***</w:t>
            </w:r>
          </w:p>
        </w:tc>
        <w:tc>
          <w:tcPr>
            <w:tcW w:w="2313" w:type="dxa"/>
          </w:tcPr>
          <w:p w:rsidR="00F837FB" w:rsidRDefault="007339C8" w:rsidP="00F837FB">
            <w:pPr>
              <w:rPr>
                <w:lang w:val="en-US"/>
              </w:rPr>
            </w:pPr>
            <w:r>
              <w:rPr>
                <w:lang w:val="en-US"/>
              </w:rPr>
              <w:t xml:space="preserve">99 Jip de </w:t>
            </w:r>
            <w:proofErr w:type="spellStart"/>
            <w:r>
              <w:rPr>
                <w:lang w:val="en-US"/>
              </w:rPr>
              <w:t>Jager</w:t>
            </w:r>
            <w:proofErr w:type="spellEnd"/>
            <w:r>
              <w:rPr>
                <w:lang w:val="en-US"/>
              </w:rPr>
              <w:t xml:space="preserve"> Drive,</w:t>
            </w:r>
          </w:p>
          <w:p w:rsidR="007339C8" w:rsidRDefault="007339C8" w:rsidP="00F837FB">
            <w:pPr>
              <w:rPr>
                <w:lang w:val="en-US"/>
              </w:rPr>
            </w:pPr>
            <w:r>
              <w:rPr>
                <w:lang w:val="en-US"/>
              </w:rPr>
              <w:t>Vineyards Office Estate</w:t>
            </w:r>
          </w:p>
          <w:p w:rsidR="007339C8" w:rsidRDefault="007339C8" w:rsidP="00F837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Tyger</w:t>
            </w:r>
            <w:proofErr w:type="spellEnd"/>
            <w:r>
              <w:rPr>
                <w:lang w:val="en-US"/>
              </w:rPr>
              <w:t xml:space="preserve"> Valley </w:t>
            </w:r>
          </w:p>
          <w:p w:rsidR="007339C8" w:rsidRPr="00F837FB" w:rsidRDefault="007339C8" w:rsidP="00F837FB">
            <w:pPr>
              <w:rPr>
                <w:lang w:val="en-US"/>
              </w:rPr>
            </w:pPr>
            <w:r>
              <w:rPr>
                <w:lang w:val="en-US"/>
              </w:rPr>
              <w:t>7530</w:t>
            </w:r>
          </w:p>
        </w:tc>
        <w:tc>
          <w:tcPr>
            <w:tcW w:w="2314" w:type="dxa"/>
          </w:tcPr>
          <w:p w:rsid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>Mon – Thurs : R1280</w:t>
            </w:r>
            <w:r w:rsidR="00A77E6C">
              <w:rPr>
                <w:lang w:val="en-US"/>
              </w:rPr>
              <w:t>p/n</w:t>
            </w:r>
          </w:p>
          <w:p w:rsidR="00F837FB" w:rsidRP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>Fri – Sun : R1070</w:t>
            </w:r>
            <w:r w:rsidR="00A77E6C">
              <w:rPr>
                <w:lang w:val="en-US"/>
              </w:rPr>
              <w:t>p/n</w:t>
            </w:r>
          </w:p>
        </w:tc>
        <w:tc>
          <w:tcPr>
            <w:tcW w:w="2314" w:type="dxa"/>
          </w:tcPr>
          <w:p w:rsidR="00F837FB" w:rsidRP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>021 913 9256</w:t>
            </w:r>
          </w:p>
        </w:tc>
      </w:tr>
      <w:tr w:rsidR="00F837FB" w:rsidRPr="00F837FB" w:rsidTr="00717476">
        <w:trPr>
          <w:trHeight w:val="1077"/>
        </w:trPr>
        <w:tc>
          <w:tcPr>
            <w:tcW w:w="2313" w:type="dxa"/>
          </w:tcPr>
          <w:p w:rsid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 xml:space="preserve">Lagoon Beach </w:t>
            </w:r>
            <w:proofErr w:type="spellStart"/>
            <w:r>
              <w:rPr>
                <w:lang w:val="en-US"/>
              </w:rPr>
              <w:t>Milnerton</w:t>
            </w:r>
            <w:proofErr w:type="spellEnd"/>
          </w:p>
          <w:p w:rsidR="00910222" w:rsidRPr="0089594B" w:rsidRDefault="00910222" w:rsidP="00F837FB">
            <w:pPr>
              <w:rPr>
                <w:b/>
                <w:color w:val="0000FF"/>
                <w:sz w:val="12"/>
                <w:szCs w:val="12"/>
                <w:lang w:val="en-US"/>
              </w:rPr>
            </w:pPr>
            <w:r w:rsidRPr="0089594B">
              <w:rPr>
                <w:b/>
                <w:color w:val="0000FF"/>
                <w:sz w:val="12"/>
                <w:szCs w:val="12"/>
                <w:lang w:val="en-US"/>
              </w:rPr>
              <w:t>*** Please note that transport to and from the conference venue will be arranged and provided for from this hotel by the Centre***</w:t>
            </w:r>
          </w:p>
        </w:tc>
        <w:tc>
          <w:tcPr>
            <w:tcW w:w="2313" w:type="dxa"/>
          </w:tcPr>
          <w:p w:rsid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>Lagoon Gate Drive</w:t>
            </w:r>
          </w:p>
          <w:p w:rsidR="00F837FB" w:rsidRDefault="00F837FB" w:rsidP="00F837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Milnerton</w:t>
            </w:r>
            <w:proofErr w:type="spellEnd"/>
          </w:p>
          <w:p w:rsidR="00F837FB" w:rsidRP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>Cape Town</w:t>
            </w:r>
          </w:p>
        </w:tc>
        <w:tc>
          <w:tcPr>
            <w:tcW w:w="2314" w:type="dxa"/>
          </w:tcPr>
          <w:p w:rsidR="00F837FB" w:rsidRDefault="00F837FB" w:rsidP="00F837FB">
            <w:pPr>
              <w:rPr>
                <w:lang w:val="en-US"/>
              </w:rPr>
            </w:pPr>
            <w:r>
              <w:rPr>
                <w:lang w:val="en-US"/>
              </w:rPr>
              <w:t xml:space="preserve">Mon – Sun : </w:t>
            </w:r>
            <w:r w:rsidR="00A77E6C">
              <w:rPr>
                <w:lang w:val="en-US"/>
              </w:rPr>
              <w:t>R788 – R790p/n</w:t>
            </w:r>
          </w:p>
          <w:p w:rsidR="00A77E6C" w:rsidRPr="00A77E6C" w:rsidRDefault="00A77E6C" w:rsidP="00F837FB">
            <w:pPr>
              <w:rPr>
                <w:b/>
                <w:lang w:val="en-US"/>
              </w:rPr>
            </w:pPr>
            <w:r w:rsidRPr="00A77E6C">
              <w:rPr>
                <w:b/>
                <w:lang w:val="en-US"/>
              </w:rPr>
              <w:t>(Stay 4 Nights &amp; save 25%)</w:t>
            </w:r>
          </w:p>
        </w:tc>
        <w:tc>
          <w:tcPr>
            <w:tcW w:w="2314" w:type="dxa"/>
          </w:tcPr>
          <w:p w:rsidR="00F837FB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021 528 2000</w:t>
            </w:r>
          </w:p>
        </w:tc>
      </w:tr>
      <w:tr w:rsidR="00F837FB" w:rsidRPr="00F837FB" w:rsidTr="00717476">
        <w:trPr>
          <w:trHeight w:val="808"/>
        </w:trPr>
        <w:tc>
          <w:tcPr>
            <w:tcW w:w="2313" w:type="dxa"/>
          </w:tcPr>
          <w:p w:rsidR="00F837FB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Holiday Inn Express</w:t>
            </w:r>
          </w:p>
        </w:tc>
        <w:tc>
          <w:tcPr>
            <w:tcW w:w="2313" w:type="dxa"/>
          </w:tcPr>
          <w:p w:rsid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101 St Georges Mall</w:t>
            </w:r>
          </w:p>
          <w:p w:rsidR="00A77E6C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Cape Town</w:t>
            </w:r>
          </w:p>
          <w:p w:rsidR="00A77E6C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8001</w:t>
            </w:r>
          </w:p>
        </w:tc>
        <w:tc>
          <w:tcPr>
            <w:tcW w:w="2314" w:type="dxa"/>
          </w:tcPr>
          <w:p w:rsidR="00F837FB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Mon – Sun : R884.84</w:t>
            </w:r>
            <w:r w:rsidR="00903989">
              <w:rPr>
                <w:lang w:val="en-US"/>
              </w:rPr>
              <w:t>p/n</w:t>
            </w:r>
          </w:p>
        </w:tc>
        <w:tc>
          <w:tcPr>
            <w:tcW w:w="2314" w:type="dxa"/>
          </w:tcPr>
          <w:p w:rsidR="00F837FB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021 480 8300</w:t>
            </w:r>
          </w:p>
        </w:tc>
      </w:tr>
      <w:tr w:rsidR="00F837FB" w:rsidRPr="00F837FB" w:rsidTr="00717476">
        <w:trPr>
          <w:trHeight w:val="1090"/>
        </w:trPr>
        <w:tc>
          <w:tcPr>
            <w:tcW w:w="2313" w:type="dxa"/>
          </w:tcPr>
          <w:p w:rsidR="00F837FB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Cape Town Ritz Hotel</w:t>
            </w:r>
          </w:p>
        </w:tc>
        <w:tc>
          <w:tcPr>
            <w:tcW w:w="2313" w:type="dxa"/>
          </w:tcPr>
          <w:p w:rsid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 xml:space="preserve">Corner Main &amp; </w:t>
            </w:r>
            <w:proofErr w:type="spellStart"/>
            <w:r>
              <w:rPr>
                <w:lang w:val="en-US"/>
              </w:rPr>
              <w:t>Camberwell</w:t>
            </w:r>
            <w:proofErr w:type="spellEnd"/>
            <w:r>
              <w:rPr>
                <w:lang w:val="en-US"/>
              </w:rPr>
              <w:t xml:space="preserve"> Roads</w:t>
            </w:r>
          </w:p>
          <w:p w:rsidR="00A77E6C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Sea Point</w:t>
            </w:r>
            <w:r w:rsidR="00636DE1">
              <w:rPr>
                <w:lang w:val="en-US"/>
              </w:rPr>
              <w:t>, Three</w:t>
            </w:r>
          </w:p>
          <w:p w:rsidR="00A77E6C" w:rsidRPr="00F837FB" w:rsidRDefault="00A77E6C" w:rsidP="00F837FB">
            <w:pPr>
              <w:rPr>
                <w:lang w:val="en-US"/>
              </w:rPr>
            </w:pPr>
            <w:r>
              <w:rPr>
                <w:lang w:val="en-US"/>
              </w:rPr>
              <w:t>Cape Town</w:t>
            </w:r>
          </w:p>
        </w:tc>
        <w:tc>
          <w:tcPr>
            <w:tcW w:w="2314" w:type="dxa"/>
          </w:tcPr>
          <w:p w:rsidR="00F837FB" w:rsidRPr="00F837FB" w:rsidRDefault="003C385D" w:rsidP="00F837FB">
            <w:pPr>
              <w:rPr>
                <w:lang w:val="en-US"/>
              </w:rPr>
            </w:pPr>
            <w:r>
              <w:rPr>
                <w:lang w:val="en-US"/>
              </w:rPr>
              <w:t xml:space="preserve">Mon – Sun : </w:t>
            </w:r>
            <w:r w:rsidR="00903989">
              <w:rPr>
                <w:lang w:val="en-US"/>
              </w:rPr>
              <w:t>R895p/n</w:t>
            </w:r>
          </w:p>
        </w:tc>
        <w:tc>
          <w:tcPr>
            <w:tcW w:w="2314" w:type="dxa"/>
          </w:tcPr>
          <w:p w:rsidR="00F837FB" w:rsidRPr="00F837FB" w:rsidRDefault="00903989" w:rsidP="00F837FB">
            <w:pPr>
              <w:rPr>
                <w:lang w:val="en-US"/>
              </w:rPr>
            </w:pPr>
            <w:r>
              <w:rPr>
                <w:lang w:val="en-US"/>
              </w:rPr>
              <w:t>021 439 6010</w:t>
            </w:r>
          </w:p>
        </w:tc>
      </w:tr>
    </w:tbl>
    <w:p w:rsidR="00F837FB" w:rsidRDefault="00F837FB" w:rsidP="00F837FB">
      <w:pPr>
        <w:rPr>
          <w:lang w:val="en-US"/>
        </w:rPr>
      </w:pPr>
    </w:p>
    <w:p w:rsidR="004D79DD" w:rsidRPr="004D79DD" w:rsidRDefault="004D79DD" w:rsidP="00AF27A2">
      <w:pPr>
        <w:rPr>
          <w:b/>
          <w:lang w:val="en-US"/>
        </w:rPr>
      </w:pPr>
      <w:r>
        <w:rPr>
          <w:b/>
          <w:lang w:val="en-US"/>
        </w:rPr>
        <w:t>PLEASE NOTE:</w:t>
      </w:r>
      <w:r w:rsidR="00AF27A2" w:rsidRPr="004D79DD">
        <w:rPr>
          <w:b/>
          <w:lang w:val="en-US"/>
        </w:rPr>
        <w:t xml:space="preserve"> </w:t>
      </w:r>
    </w:p>
    <w:p w:rsidR="004D79DD" w:rsidRPr="004D79DD" w:rsidRDefault="00AF27A2" w:rsidP="004D79DD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P</w:t>
      </w:r>
      <w:r w:rsidR="004D79DD">
        <w:rPr>
          <w:lang w:val="en-US"/>
        </w:rPr>
        <w:t xml:space="preserve">articipants </w:t>
      </w:r>
      <w:r>
        <w:rPr>
          <w:lang w:val="en-US"/>
        </w:rPr>
        <w:t xml:space="preserve">who are not part of the Human Rights Moot Court Competition </w:t>
      </w:r>
      <w:r w:rsidR="004D79DD">
        <w:rPr>
          <w:lang w:val="en-US"/>
        </w:rPr>
        <w:t xml:space="preserve">are responsible for </w:t>
      </w:r>
      <w:r>
        <w:rPr>
          <w:lang w:val="en-US"/>
        </w:rPr>
        <w:t xml:space="preserve">their own booking, </w:t>
      </w:r>
      <w:r w:rsidR="004D79DD">
        <w:rPr>
          <w:lang w:val="en-US"/>
        </w:rPr>
        <w:t>payments and deposits.</w:t>
      </w:r>
    </w:p>
    <w:p w:rsidR="00717476" w:rsidRPr="00AF27A2" w:rsidRDefault="004D79DD" w:rsidP="00AF27A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It is essential to book early in order to secure a booking for that week.</w:t>
      </w:r>
    </w:p>
    <w:p w:rsidR="00903989" w:rsidRDefault="00903989" w:rsidP="00910222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Transport</w:t>
      </w:r>
    </w:p>
    <w:p w:rsidR="00AF27A2" w:rsidRDefault="00AF27A2" w:rsidP="00043E5B">
      <w:pPr>
        <w:rPr>
          <w:lang w:val="en-US"/>
        </w:rPr>
      </w:pPr>
      <w:r>
        <w:rPr>
          <w:lang w:val="en-US"/>
        </w:rPr>
        <w:t xml:space="preserve">For getting around Cape Town, </w:t>
      </w:r>
      <w:r w:rsidR="00043E5B">
        <w:rPr>
          <w:lang w:val="en-US"/>
        </w:rPr>
        <w:t>we recomm</w:t>
      </w:r>
      <w:r w:rsidR="002B59AF">
        <w:rPr>
          <w:lang w:val="en-US"/>
        </w:rPr>
        <w:t xml:space="preserve">end that you take either the </w:t>
      </w:r>
      <w:proofErr w:type="spellStart"/>
      <w:r w:rsidR="002B59AF" w:rsidRPr="004D79DD">
        <w:rPr>
          <w:b/>
          <w:lang w:val="en-US"/>
        </w:rPr>
        <w:t>My</w:t>
      </w:r>
      <w:r w:rsidR="00043E5B" w:rsidRPr="004D79DD">
        <w:rPr>
          <w:b/>
          <w:lang w:val="en-US"/>
        </w:rPr>
        <w:t>Citi</w:t>
      </w:r>
      <w:proofErr w:type="spellEnd"/>
      <w:r w:rsidR="00043E5B">
        <w:rPr>
          <w:lang w:val="en-US"/>
        </w:rPr>
        <w:t xml:space="preserve"> bus</w:t>
      </w:r>
      <w:r w:rsidR="0087334A">
        <w:rPr>
          <w:lang w:val="en-US"/>
        </w:rPr>
        <w:t xml:space="preserve">, </w:t>
      </w:r>
      <w:r w:rsidR="0087334A">
        <w:rPr>
          <w:b/>
          <w:lang w:val="en-US"/>
        </w:rPr>
        <w:t>Golden Arrow</w:t>
      </w:r>
      <w:r w:rsidR="00043E5B">
        <w:rPr>
          <w:lang w:val="en-US"/>
        </w:rPr>
        <w:t xml:space="preserve"> or a </w:t>
      </w:r>
      <w:r w:rsidR="00043E5B" w:rsidRPr="004D79DD">
        <w:rPr>
          <w:b/>
          <w:lang w:val="en-US"/>
        </w:rPr>
        <w:t>Cab service</w:t>
      </w:r>
      <w:r w:rsidR="0087334A">
        <w:rPr>
          <w:lang w:val="en-US"/>
        </w:rPr>
        <w:t xml:space="preserve">. </w:t>
      </w:r>
    </w:p>
    <w:p w:rsidR="00AF27A2" w:rsidRPr="002D374A" w:rsidRDefault="00AF27A2" w:rsidP="00AF27A2">
      <w:pPr>
        <w:rPr>
          <w:b/>
          <w:lang w:val="en-US"/>
        </w:rPr>
      </w:pPr>
      <w:proofErr w:type="spellStart"/>
      <w:r w:rsidRPr="002D374A">
        <w:rPr>
          <w:b/>
          <w:lang w:val="en-US"/>
        </w:rPr>
        <w:t>MyCiti</w:t>
      </w:r>
      <w:proofErr w:type="spellEnd"/>
    </w:p>
    <w:p w:rsidR="00AF27A2" w:rsidRDefault="00AF27A2" w:rsidP="00AF27A2">
      <w:pPr>
        <w:rPr>
          <w:lang w:val="en-US"/>
        </w:rPr>
      </w:pPr>
      <w:proofErr w:type="spellStart"/>
      <w:r>
        <w:rPr>
          <w:lang w:val="en-US"/>
        </w:rPr>
        <w:t>MyCiti</w:t>
      </w:r>
      <w:proofErr w:type="spellEnd"/>
      <w:r>
        <w:rPr>
          <w:lang w:val="en-US"/>
        </w:rPr>
        <w:t xml:space="preserve"> bus contact details: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>Toll Free: 0800 65 64 63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lastRenderedPageBreak/>
        <w:t xml:space="preserve">Email: </w:t>
      </w:r>
      <w:hyperlink r:id="rId7" w:history="1">
        <w:r w:rsidRPr="004017E5">
          <w:rPr>
            <w:rStyle w:val="Hyperlink"/>
            <w:lang w:val="en-US"/>
          </w:rPr>
          <w:t>transport.info@capetown.gov.za</w:t>
        </w:r>
      </w:hyperlink>
    </w:p>
    <w:p w:rsidR="00AF27A2" w:rsidRPr="002D374A" w:rsidRDefault="00AF27A2" w:rsidP="00AF27A2">
      <w:pPr>
        <w:rPr>
          <w:b/>
          <w:lang w:val="en-US"/>
        </w:rPr>
      </w:pPr>
      <w:r w:rsidRPr="002D374A">
        <w:rPr>
          <w:b/>
          <w:lang w:val="en-US"/>
        </w:rPr>
        <w:t>Golden Arrow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>For further enquiries contact Golden Arrow bus Service: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 xml:space="preserve">Toll Free: 0800 65 64 63 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Pr="004017E5">
          <w:rPr>
            <w:rStyle w:val="Hyperlink"/>
            <w:lang w:val="en-US"/>
          </w:rPr>
          <w:t>information@gabs.co.za</w:t>
        </w:r>
      </w:hyperlink>
    </w:p>
    <w:p w:rsidR="00AF27A2" w:rsidRPr="00A64CDF" w:rsidRDefault="00AF27A2" w:rsidP="00AF27A2">
      <w:pPr>
        <w:rPr>
          <w:lang w:val="en-US"/>
        </w:rPr>
      </w:pPr>
      <w:r>
        <w:rPr>
          <w:lang w:val="en-US"/>
        </w:rPr>
        <w:t xml:space="preserve">            </w:t>
      </w:r>
      <w:hyperlink r:id="rId9" w:history="1">
        <w:r w:rsidRPr="004017E5">
          <w:rPr>
            <w:rStyle w:val="Hyperlink"/>
            <w:lang w:val="en-US"/>
          </w:rPr>
          <w:t>timetables@gabs.co.za</w:t>
        </w:r>
      </w:hyperlink>
    </w:p>
    <w:p w:rsidR="00AF27A2" w:rsidRDefault="00AF27A2" w:rsidP="00AF27A2">
      <w:pPr>
        <w:rPr>
          <w:b/>
          <w:lang w:val="en-US"/>
        </w:rPr>
      </w:pPr>
      <w:r>
        <w:rPr>
          <w:b/>
          <w:lang w:val="en-US"/>
        </w:rPr>
        <w:t>FARES: CAPE TOWN – BELLVILLE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>BELLVILLE – CAPE TOWN: CLIPCARD (PER TRIP) = R8.70</w:t>
      </w:r>
    </w:p>
    <w:p w:rsidR="00AF27A2" w:rsidRDefault="00AF27A2" w:rsidP="00AF27A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CASH (PER TRIP) = R19.00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2C06" w:rsidTr="00992C06">
        <w:tc>
          <w:tcPr>
            <w:tcW w:w="4621" w:type="dxa"/>
          </w:tcPr>
          <w:p w:rsidR="00992C06" w:rsidRPr="00992C06" w:rsidRDefault="00992C06" w:rsidP="00903989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CAB</w:t>
            </w:r>
            <w:r w:rsidR="00AF27A2">
              <w:rPr>
                <w:b/>
                <w:lang w:val="en-US"/>
              </w:rPr>
              <w:t xml:space="preserve"> </w:t>
            </w:r>
          </w:p>
        </w:tc>
        <w:tc>
          <w:tcPr>
            <w:tcW w:w="4621" w:type="dxa"/>
          </w:tcPr>
          <w:p w:rsidR="00992C06" w:rsidRPr="00992C06" w:rsidRDefault="00992C06" w:rsidP="00903989">
            <w:pPr>
              <w:rPr>
                <w:b/>
                <w:lang w:val="en-US"/>
              </w:rPr>
            </w:pPr>
            <w:r w:rsidRPr="00992C06">
              <w:rPr>
                <w:b/>
                <w:lang w:val="en-US"/>
              </w:rPr>
              <w:t>DETAILS</w:t>
            </w:r>
          </w:p>
        </w:tc>
      </w:tr>
      <w:tr w:rsidR="00992C06" w:rsidTr="00992C06">
        <w:tc>
          <w:tcPr>
            <w:tcW w:w="4621" w:type="dxa"/>
          </w:tcPr>
          <w:p w:rsidR="00992C06" w:rsidRDefault="00992C06" w:rsidP="0090398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Intercab</w:t>
            </w:r>
            <w:proofErr w:type="spellEnd"/>
          </w:p>
        </w:tc>
        <w:tc>
          <w:tcPr>
            <w:tcW w:w="4621" w:type="dxa"/>
          </w:tcPr>
          <w:p w:rsidR="00992C06" w:rsidRDefault="00992C06" w:rsidP="00903989">
            <w:pPr>
              <w:rPr>
                <w:lang w:val="en-US"/>
              </w:rPr>
            </w:pPr>
            <w:r>
              <w:rPr>
                <w:lang w:val="en-US"/>
              </w:rPr>
              <w:t>021 447 7799</w:t>
            </w:r>
          </w:p>
        </w:tc>
      </w:tr>
      <w:tr w:rsidR="00992C06" w:rsidTr="00992C06">
        <w:tc>
          <w:tcPr>
            <w:tcW w:w="4621" w:type="dxa"/>
          </w:tcPr>
          <w:p w:rsidR="00992C06" w:rsidRDefault="00992C06" w:rsidP="00903989">
            <w:pPr>
              <w:rPr>
                <w:lang w:val="en-US"/>
              </w:rPr>
            </w:pPr>
            <w:r>
              <w:rPr>
                <w:lang w:val="en-US"/>
              </w:rPr>
              <w:t>Cab-Net</w:t>
            </w:r>
          </w:p>
        </w:tc>
        <w:tc>
          <w:tcPr>
            <w:tcW w:w="4621" w:type="dxa"/>
          </w:tcPr>
          <w:p w:rsidR="00992C06" w:rsidRDefault="00992C06" w:rsidP="00903989">
            <w:pPr>
              <w:rPr>
                <w:lang w:val="en-US"/>
              </w:rPr>
            </w:pPr>
            <w:r>
              <w:rPr>
                <w:lang w:val="en-US"/>
              </w:rPr>
              <w:t>021 510 2211</w:t>
            </w:r>
          </w:p>
        </w:tc>
      </w:tr>
      <w:tr w:rsidR="00992C06" w:rsidTr="00992C06">
        <w:tc>
          <w:tcPr>
            <w:tcW w:w="4621" w:type="dxa"/>
          </w:tcPr>
          <w:p w:rsidR="00992C06" w:rsidRDefault="00992C06" w:rsidP="00903989">
            <w:pPr>
              <w:rPr>
                <w:lang w:val="en-US"/>
              </w:rPr>
            </w:pPr>
            <w:r>
              <w:rPr>
                <w:lang w:val="en-US"/>
              </w:rPr>
              <w:t>Cab X Press</w:t>
            </w:r>
          </w:p>
        </w:tc>
        <w:tc>
          <w:tcPr>
            <w:tcW w:w="4621" w:type="dxa"/>
          </w:tcPr>
          <w:p w:rsidR="00992C06" w:rsidRDefault="0089150F" w:rsidP="00903989">
            <w:pPr>
              <w:rPr>
                <w:lang w:val="en-US"/>
              </w:rPr>
            </w:pPr>
            <w:r>
              <w:rPr>
                <w:lang w:val="en-US"/>
              </w:rPr>
              <w:t>021 448 1616</w:t>
            </w:r>
          </w:p>
          <w:p w:rsidR="0089150F" w:rsidRDefault="0089150F" w:rsidP="00903989">
            <w:pPr>
              <w:rPr>
                <w:lang w:val="en-US"/>
              </w:rPr>
            </w:pPr>
            <w:r>
              <w:rPr>
                <w:lang w:val="en-US"/>
              </w:rPr>
              <w:t>Toll Free no. 0860 204 398</w:t>
            </w:r>
          </w:p>
        </w:tc>
      </w:tr>
    </w:tbl>
    <w:p w:rsidR="00013373" w:rsidRDefault="00013373" w:rsidP="00903989">
      <w:pPr>
        <w:rPr>
          <w:lang w:val="en-US"/>
        </w:rPr>
      </w:pPr>
    </w:p>
    <w:p w:rsidR="00717476" w:rsidRDefault="00013373" w:rsidP="00013373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General information about </w:t>
      </w:r>
      <w:r w:rsidR="00BE439C">
        <w:rPr>
          <w:b/>
          <w:u w:val="single"/>
          <w:lang w:val="en-US"/>
        </w:rPr>
        <w:t>Cape Town</w:t>
      </w:r>
    </w:p>
    <w:p w:rsidR="0048061F" w:rsidRDefault="00013373" w:rsidP="00013373">
      <w:pPr>
        <w:rPr>
          <w:b/>
          <w:lang w:val="en-US"/>
        </w:rPr>
      </w:pPr>
      <w:r w:rsidRPr="00013373">
        <w:rPr>
          <w:b/>
          <w:lang w:val="en-US"/>
        </w:rPr>
        <w:t>HEALTH AND SAFETY</w:t>
      </w:r>
      <w:r w:rsidR="0048061F">
        <w:rPr>
          <w:b/>
          <w:lang w:val="en-US"/>
        </w:rPr>
        <w:t xml:space="preserve"> TIPS</w:t>
      </w:r>
    </w:p>
    <w:p w:rsidR="009C53DA" w:rsidRDefault="009C53DA" w:rsidP="0048061F">
      <w:pPr>
        <w:rPr>
          <w:b/>
          <w:lang w:val="en-US"/>
        </w:rPr>
      </w:pPr>
      <w:r>
        <w:rPr>
          <w:b/>
          <w:lang w:val="en-US"/>
        </w:rPr>
        <w:t>Health</w:t>
      </w:r>
    </w:p>
    <w:p w:rsidR="00254EA5" w:rsidRDefault="0048061F" w:rsidP="0048061F">
      <w:pPr>
        <w:rPr>
          <w:lang w:val="en-US"/>
        </w:rPr>
      </w:pPr>
      <w:r>
        <w:rPr>
          <w:lang w:val="en-US"/>
        </w:rPr>
        <w:t>We advise that you take out medical and travel insurance</w:t>
      </w:r>
      <w:r w:rsidR="00AF27A2">
        <w:rPr>
          <w:lang w:val="en-US"/>
        </w:rPr>
        <w:t xml:space="preserve">. The Conference </w:t>
      </w:r>
      <w:proofErr w:type="spellStart"/>
      <w:r w:rsidR="00AF27A2">
        <w:rPr>
          <w:lang w:val="en-US"/>
        </w:rPr>
        <w:t>organisers</w:t>
      </w:r>
      <w:proofErr w:type="spellEnd"/>
      <w:r w:rsidR="00AF27A2">
        <w:rPr>
          <w:lang w:val="en-US"/>
        </w:rPr>
        <w:t xml:space="preserve"> </w:t>
      </w:r>
      <w:r>
        <w:rPr>
          <w:lang w:val="en-US"/>
        </w:rPr>
        <w:t>are not responsible for health or travel insurance.</w:t>
      </w:r>
    </w:p>
    <w:p w:rsidR="00254EA5" w:rsidRDefault="00254EA5" w:rsidP="0048061F">
      <w:pPr>
        <w:rPr>
          <w:b/>
          <w:lang w:val="en-US"/>
        </w:rPr>
      </w:pPr>
      <w:r>
        <w:rPr>
          <w:b/>
          <w:lang w:val="en-US"/>
        </w:rPr>
        <w:t>CURRENCY</w:t>
      </w:r>
    </w:p>
    <w:p w:rsidR="00254EA5" w:rsidRDefault="00254EA5" w:rsidP="0048061F">
      <w:pPr>
        <w:rPr>
          <w:lang w:val="en-US"/>
        </w:rPr>
      </w:pPr>
      <w:r>
        <w:rPr>
          <w:lang w:val="en-US"/>
        </w:rPr>
        <w:t xml:space="preserve">The official currency of South Africa is the Rand. </w:t>
      </w:r>
    </w:p>
    <w:p w:rsidR="00254EA5" w:rsidRDefault="00254EA5" w:rsidP="00254E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Notes are in denomination of R10, R20, R50, R100, R200</w:t>
      </w:r>
    </w:p>
    <w:p w:rsidR="00254EA5" w:rsidRDefault="00254EA5" w:rsidP="00254E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Coins are in denominations of 5c, 10c, 20c, 50c, R1, R2, R5</w:t>
      </w:r>
    </w:p>
    <w:p w:rsidR="00254EA5" w:rsidRPr="00254EA5" w:rsidRDefault="000827A4" w:rsidP="00254EA5">
      <w:pPr>
        <w:rPr>
          <w:lang w:val="en-US"/>
        </w:rPr>
      </w:pPr>
      <w:r>
        <w:rPr>
          <w:lang w:val="en-US"/>
        </w:rPr>
        <w:t>There are two R5 coins in circulation, both of which are legal currency. All transactions are rounded down to the nearest 5c.</w:t>
      </w:r>
    </w:p>
    <w:p w:rsidR="000827A4" w:rsidRDefault="00254EA5" w:rsidP="000827A4">
      <w:pPr>
        <w:shd w:val="clear" w:color="auto" w:fill="FFFFFF"/>
        <w:rPr>
          <w:rFonts w:ascii="Verdana" w:hAnsi="Verdana"/>
          <w:sz w:val="14"/>
          <w:szCs w:val="14"/>
        </w:rPr>
      </w:pPr>
      <w:r>
        <w:rPr>
          <w:lang w:val="en-US"/>
        </w:rPr>
        <w:t>Money can be changed at banks</w:t>
      </w:r>
      <w:r w:rsidR="00AF27A2">
        <w:rPr>
          <w:lang w:val="en-US"/>
        </w:rPr>
        <w:t xml:space="preserve"> and </w:t>
      </w:r>
      <w:proofErr w:type="spellStart"/>
      <w:r w:rsidR="000827A4">
        <w:rPr>
          <w:lang w:val="en-US"/>
        </w:rPr>
        <w:t>bureaux</w:t>
      </w:r>
      <w:proofErr w:type="spellEnd"/>
      <w:r w:rsidR="000827A4">
        <w:rPr>
          <w:lang w:val="en-US"/>
        </w:rPr>
        <w:t xml:space="preserve"> de change. ATMs are linked to all major international networks</w:t>
      </w:r>
      <w:r w:rsidR="00AF27A2">
        <w:rPr>
          <w:lang w:val="en-US"/>
        </w:rPr>
        <w:t xml:space="preserve"> and they </w:t>
      </w:r>
      <w:r w:rsidR="008D1E36">
        <w:rPr>
          <w:lang w:val="en-US"/>
        </w:rPr>
        <w:t>accept a</w:t>
      </w:r>
      <w:r w:rsidR="000827A4">
        <w:rPr>
          <w:lang w:val="en-US"/>
        </w:rPr>
        <w:t xml:space="preserve">ll major credit and debit cards. </w:t>
      </w:r>
      <w:r w:rsidR="000827A4">
        <w:rPr>
          <w:rFonts w:ascii="Verdana" w:hAnsi="Verdana"/>
          <w:sz w:val="14"/>
          <w:szCs w:val="14"/>
        </w:rPr>
        <w:br/>
      </w:r>
      <w:r w:rsidR="000827A4">
        <w:rPr>
          <w:rFonts w:ascii="Verdana" w:hAnsi="Verdana"/>
          <w:sz w:val="14"/>
          <w:szCs w:val="14"/>
        </w:rPr>
        <w:br/>
        <w:t xml:space="preserve">Read more: </w:t>
      </w:r>
      <w:hyperlink r:id="rId10" w:anchor="ixzz2XDi87doI" w:history="1">
        <w:r w:rsidR="000827A4">
          <w:rPr>
            <w:rStyle w:val="Hyperlink"/>
            <w:rFonts w:ascii="Verdana" w:hAnsi="Verdana"/>
            <w:color w:val="003399"/>
            <w:sz w:val="14"/>
            <w:szCs w:val="14"/>
          </w:rPr>
          <w:t>http://www.southafrica.info/travel/advice/currency.htm#ixzz2XDi87doI</w:t>
        </w:r>
      </w:hyperlink>
    </w:p>
    <w:p w:rsidR="00254EA5" w:rsidRDefault="005378F2" w:rsidP="00254EA5">
      <w:pPr>
        <w:rPr>
          <w:lang w:val="en-US"/>
        </w:rPr>
      </w:pPr>
      <w:r>
        <w:rPr>
          <w:lang w:val="en-US"/>
        </w:rPr>
        <w:t>All major credit cards can be used in South Africa, however with American Express and Diners Club enjoying less universal acceptance</w:t>
      </w:r>
      <w:r w:rsidR="005368CD">
        <w:rPr>
          <w:lang w:val="en-US"/>
        </w:rPr>
        <w:t xml:space="preserve"> than MasterCard and Visa. If you have a so called “chip-card”, you will be </w:t>
      </w:r>
      <w:r w:rsidR="000D3105">
        <w:rPr>
          <w:lang w:val="en-US"/>
        </w:rPr>
        <w:t>required</w:t>
      </w:r>
      <w:r w:rsidR="005368CD">
        <w:rPr>
          <w:lang w:val="en-US"/>
        </w:rPr>
        <w:t xml:space="preserve"> to enter a pin code.</w:t>
      </w:r>
      <w:r w:rsidR="000D3105">
        <w:rPr>
          <w:lang w:val="en-US"/>
        </w:rPr>
        <w:t xml:space="preserve"> Remember to notify your bank in advance that you will be travelling.</w:t>
      </w:r>
    </w:p>
    <w:p w:rsidR="00BE439C" w:rsidRPr="00F15754" w:rsidRDefault="009C53DA" w:rsidP="00F15754">
      <w:pPr>
        <w:rPr>
          <w:b/>
          <w:lang w:val="en-US"/>
        </w:rPr>
      </w:pPr>
      <w:r>
        <w:rPr>
          <w:b/>
          <w:lang w:val="en-US"/>
        </w:rPr>
        <w:lastRenderedPageBreak/>
        <w:t>WEATHER</w:t>
      </w:r>
    </w:p>
    <w:p w:rsidR="00970E82" w:rsidRDefault="00BE439C" w:rsidP="00254EA5">
      <w:pPr>
        <w:rPr>
          <w:rStyle w:val="unit"/>
        </w:rPr>
      </w:pPr>
      <w:r>
        <w:rPr>
          <w:lang w:val="en-US"/>
        </w:rPr>
        <w:t>In September Cape Town weather is usually cool with light to moderate rain from the 01 – 30 September with temperatures ranging from below 15</w:t>
      </w:r>
      <w:r>
        <w:rPr>
          <w:rStyle w:val="unit"/>
        </w:rPr>
        <w:t xml:space="preserve">°C to a high </w:t>
      </w:r>
      <w:r w:rsidR="004977CF">
        <w:rPr>
          <w:rStyle w:val="unit"/>
        </w:rPr>
        <w:t>and/or exceeding</w:t>
      </w:r>
      <w:r>
        <w:rPr>
          <w:rStyle w:val="unit"/>
        </w:rPr>
        <w:t xml:space="preserve"> 24°C.</w:t>
      </w:r>
    </w:p>
    <w:p w:rsidR="00F15754" w:rsidRDefault="00F15754" w:rsidP="002E2F17">
      <w:pPr>
        <w:tabs>
          <w:tab w:val="left" w:pos="336"/>
        </w:tabs>
        <w:rPr>
          <w:rStyle w:val="unit"/>
          <w:b/>
        </w:rPr>
      </w:pPr>
      <w:r>
        <w:rPr>
          <w:rStyle w:val="unit"/>
          <w:b/>
        </w:rPr>
        <w:t>LANGUAGE</w:t>
      </w:r>
      <w:bookmarkStart w:id="0" w:name="_GoBack"/>
      <w:bookmarkEnd w:id="0"/>
    </w:p>
    <w:p w:rsidR="00F15754" w:rsidRDefault="00F15754" w:rsidP="002E2F17">
      <w:pPr>
        <w:tabs>
          <w:tab w:val="left" w:pos="336"/>
        </w:tabs>
        <w:rPr>
          <w:rStyle w:val="unit"/>
        </w:rPr>
      </w:pPr>
      <w:r>
        <w:rPr>
          <w:rStyle w:val="unit"/>
        </w:rPr>
        <w:t xml:space="preserve">South Africa being a very </w:t>
      </w:r>
      <w:r w:rsidR="00A769EF">
        <w:rPr>
          <w:rStyle w:val="unit"/>
        </w:rPr>
        <w:t>diverse</w:t>
      </w:r>
      <w:r>
        <w:rPr>
          <w:rStyle w:val="unit"/>
        </w:rPr>
        <w:t xml:space="preserve"> country we have 11 official </w:t>
      </w:r>
      <w:r w:rsidR="0004720C">
        <w:rPr>
          <w:rStyle w:val="unit"/>
        </w:rPr>
        <w:t>languages. In Cape Town the 3 prominent languages spoken are English, Afrikaans and Xhosa.</w:t>
      </w:r>
    </w:p>
    <w:p w:rsidR="0004720C" w:rsidRDefault="0004720C" w:rsidP="002E2F17">
      <w:pPr>
        <w:tabs>
          <w:tab w:val="left" w:pos="336"/>
        </w:tabs>
        <w:rPr>
          <w:b/>
        </w:rPr>
      </w:pPr>
      <w:r>
        <w:rPr>
          <w:b/>
        </w:rPr>
        <w:t>POWER CONNECTIONS</w:t>
      </w:r>
    </w:p>
    <w:p w:rsidR="000E3B04" w:rsidRDefault="00AF27A2" w:rsidP="00AF27A2">
      <w:pPr>
        <w:tabs>
          <w:tab w:val="left" w:pos="336"/>
        </w:tabs>
      </w:pPr>
      <w:r>
        <w:t xml:space="preserve">The South African electricity supply is 220/230 volts AC 50 HZ. Most plugs are 15 amp 3-prong or 5 amp 2-prong, with round pins. </w:t>
      </w:r>
      <w:r w:rsidR="000E3B04">
        <w:t>Adapting in between those two options can be done with adapters (see example below) that are available at every supermarket.</w:t>
      </w:r>
    </w:p>
    <w:p w:rsidR="000E3B04" w:rsidRDefault="000E3B04" w:rsidP="00AF27A2">
      <w:pPr>
        <w:tabs>
          <w:tab w:val="left" w:pos="336"/>
        </w:tabs>
      </w:pPr>
      <w:r>
        <w:rPr>
          <w:rFonts w:ascii="Arial" w:hAnsi="Arial" w:cs="Arial"/>
          <w:noProof/>
          <w:color w:val="1122CC"/>
          <w:sz w:val="17"/>
          <w:szCs w:val="17"/>
        </w:rPr>
        <w:drawing>
          <wp:inline distT="0" distB="0" distL="0" distR="0" wp14:anchorId="03CE4C9A" wp14:editId="1C5D63E0">
            <wp:extent cx="1286510" cy="962660"/>
            <wp:effectExtent l="19050" t="0" r="8890" b="0"/>
            <wp:docPr id="1" name="Picture 1" descr="http://t0.gstatic.com/images?q=tbn:ANd9GcTEbddJXAOVjIhsp_NA1MuCHz6Y1YObNMhHKXVkpPzKZMaJRZUNrsohXS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EbddJXAOVjIhsp_NA1MuCHz6Y1YObNMhHKXVkpPzKZMaJRZUNrsohXS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A0" w:rsidRDefault="006721A0" w:rsidP="002E2F17">
      <w:pPr>
        <w:tabs>
          <w:tab w:val="left" w:pos="336"/>
        </w:tabs>
        <w:rPr>
          <w:b/>
        </w:rPr>
      </w:pPr>
      <w:r>
        <w:rPr>
          <w:b/>
        </w:rPr>
        <w:t>TIME</w:t>
      </w:r>
    </w:p>
    <w:p w:rsidR="006721A0" w:rsidRDefault="006721A0" w:rsidP="002E2F17">
      <w:pPr>
        <w:tabs>
          <w:tab w:val="left" w:pos="336"/>
        </w:tabs>
      </w:pPr>
      <w:r>
        <w:t>Daylight saving time:</w:t>
      </w:r>
      <w:r>
        <w:tab/>
        <w:t>+1 hour</w:t>
      </w:r>
    </w:p>
    <w:p w:rsidR="00013373" w:rsidRDefault="006721A0" w:rsidP="00DC797C">
      <w:pPr>
        <w:tabs>
          <w:tab w:val="left" w:pos="336"/>
        </w:tabs>
      </w:pPr>
      <w:r w:rsidRPr="006721A0">
        <w:rPr>
          <w:sz w:val="20"/>
          <w:szCs w:val="20"/>
        </w:rPr>
        <w:t>Current time zone offset</w:t>
      </w:r>
      <w:r>
        <w:t xml:space="preserve">: </w:t>
      </w:r>
      <w:r>
        <w:tab/>
        <w:t>UTC/GMT +1 hour</w:t>
      </w:r>
    </w:p>
    <w:p w:rsidR="00DC797C" w:rsidRDefault="00DC797C" w:rsidP="00DC797C">
      <w:pPr>
        <w:tabs>
          <w:tab w:val="left" w:pos="336"/>
        </w:tabs>
        <w:rPr>
          <w:b/>
        </w:rPr>
      </w:pPr>
      <w:r>
        <w:rPr>
          <w:b/>
        </w:rPr>
        <w:t>TIPPING</w:t>
      </w:r>
    </w:p>
    <w:p w:rsidR="00DC797C" w:rsidRDefault="00DC797C" w:rsidP="00DC797C">
      <w:pPr>
        <w:tabs>
          <w:tab w:val="left" w:pos="336"/>
        </w:tabs>
      </w:pPr>
      <w:r>
        <w:t>A service charge of around 10% is normally added to bills. However check when making any bookings as to what charges apply.</w:t>
      </w:r>
    </w:p>
    <w:p w:rsidR="00EE3241" w:rsidRDefault="00EE3241" w:rsidP="00DC797C">
      <w:pPr>
        <w:tabs>
          <w:tab w:val="left" w:pos="336"/>
        </w:tabs>
        <w:rPr>
          <w:b/>
        </w:rPr>
      </w:pPr>
      <w:r>
        <w:rPr>
          <w:b/>
        </w:rPr>
        <w:t>For more info:</w:t>
      </w:r>
    </w:p>
    <w:p w:rsidR="00EE3241" w:rsidRDefault="00E87349" w:rsidP="00DC797C">
      <w:pPr>
        <w:tabs>
          <w:tab w:val="left" w:pos="336"/>
        </w:tabs>
      </w:pPr>
      <w:r>
        <w:t>For further information with regards to t</w:t>
      </w:r>
      <w:r w:rsidR="009C53DA">
        <w:t>he Conference please contact us:</w:t>
      </w:r>
    </w:p>
    <w:p w:rsidR="00E87349" w:rsidRDefault="00E87349" w:rsidP="00910222">
      <w:pPr>
        <w:tabs>
          <w:tab w:val="left" w:pos="336"/>
        </w:tabs>
        <w:spacing w:after="0"/>
      </w:pPr>
      <w:r>
        <w:t>Community Law Centre</w:t>
      </w:r>
    </w:p>
    <w:p w:rsidR="00E87349" w:rsidRDefault="00E87349" w:rsidP="00910222">
      <w:pPr>
        <w:tabs>
          <w:tab w:val="left" w:pos="336"/>
        </w:tabs>
        <w:spacing w:after="0"/>
      </w:pPr>
      <w:r>
        <w:t>University of the Western</w:t>
      </w:r>
      <w:r w:rsidR="004321C9">
        <w:t xml:space="preserve"> Cape</w:t>
      </w:r>
    </w:p>
    <w:p w:rsidR="00E87349" w:rsidRDefault="00E87349" w:rsidP="00910222">
      <w:pPr>
        <w:tabs>
          <w:tab w:val="left" w:pos="336"/>
        </w:tabs>
        <w:spacing w:after="0"/>
      </w:pPr>
      <w:r>
        <w:t>Tel: 021 959 2951</w:t>
      </w:r>
    </w:p>
    <w:p w:rsidR="007B5A77" w:rsidRPr="007B5A77" w:rsidRDefault="00E87349" w:rsidP="00910222">
      <w:pPr>
        <w:tabs>
          <w:tab w:val="left" w:pos="336"/>
        </w:tabs>
        <w:spacing w:after="0"/>
      </w:pPr>
      <w:r>
        <w:t>Fax: 021 959 2411</w:t>
      </w:r>
    </w:p>
    <w:sectPr w:rsidR="007B5A77" w:rsidRPr="007B5A77" w:rsidSect="00F837F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33465"/>
    <w:multiLevelType w:val="hybridMultilevel"/>
    <w:tmpl w:val="BF70C3E4"/>
    <w:lvl w:ilvl="0" w:tplc="24C647A4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FB"/>
    <w:rsid w:val="00013373"/>
    <w:rsid w:val="00043E5B"/>
    <w:rsid w:val="0004720C"/>
    <w:rsid w:val="000827A4"/>
    <w:rsid w:val="000C311F"/>
    <w:rsid w:val="000C4E9D"/>
    <w:rsid w:val="000D3105"/>
    <w:rsid w:val="000E3B04"/>
    <w:rsid w:val="00200FF9"/>
    <w:rsid w:val="00254EA5"/>
    <w:rsid w:val="002B59AF"/>
    <w:rsid w:val="002D374A"/>
    <w:rsid w:val="002E2F17"/>
    <w:rsid w:val="002E59B5"/>
    <w:rsid w:val="00300C7E"/>
    <w:rsid w:val="003C385D"/>
    <w:rsid w:val="003C5050"/>
    <w:rsid w:val="003E4035"/>
    <w:rsid w:val="00407489"/>
    <w:rsid w:val="004321C9"/>
    <w:rsid w:val="0048061F"/>
    <w:rsid w:val="004977CF"/>
    <w:rsid w:val="004D79DD"/>
    <w:rsid w:val="005070EF"/>
    <w:rsid w:val="005368CD"/>
    <w:rsid w:val="005378F2"/>
    <w:rsid w:val="00586612"/>
    <w:rsid w:val="00636DE1"/>
    <w:rsid w:val="006721A0"/>
    <w:rsid w:val="00695300"/>
    <w:rsid w:val="00717476"/>
    <w:rsid w:val="007339C8"/>
    <w:rsid w:val="00777093"/>
    <w:rsid w:val="00794D6D"/>
    <w:rsid w:val="007B5A77"/>
    <w:rsid w:val="00804787"/>
    <w:rsid w:val="008542C3"/>
    <w:rsid w:val="0087334A"/>
    <w:rsid w:val="0089150F"/>
    <w:rsid w:val="0089594B"/>
    <w:rsid w:val="008D1E36"/>
    <w:rsid w:val="008E1D27"/>
    <w:rsid w:val="00903989"/>
    <w:rsid w:val="00910222"/>
    <w:rsid w:val="009632DC"/>
    <w:rsid w:val="00970E82"/>
    <w:rsid w:val="00992C06"/>
    <w:rsid w:val="009C53DA"/>
    <w:rsid w:val="00A64CDF"/>
    <w:rsid w:val="00A769EF"/>
    <w:rsid w:val="00A77E6C"/>
    <w:rsid w:val="00AF27A2"/>
    <w:rsid w:val="00B36DE0"/>
    <w:rsid w:val="00BC20CA"/>
    <w:rsid w:val="00BE439C"/>
    <w:rsid w:val="00C1037D"/>
    <w:rsid w:val="00C5035B"/>
    <w:rsid w:val="00C5096E"/>
    <w:rsid w:val="00D810FC"/>
    <w:rsid w:val="00DC797C"/>
    <w:rsid w:val="00E87349"/>
    <w:rsid w:val="00E97CD0"/>
    <w:rsid w:val="00EB6F74"/>
    <w:rsid w:val="00EC51D4"/>
    <w:rsid w:val="00EE3241"/>
    <w:rsid w:val="00F15754"/>
    <w:rsid w:val="00F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33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D6D"/>
    <w:rPr>
      <w:color w:val="0000FF" w:themeColor="hyperlink"/>
      <w:u w:val="single"/>
    </w:rPr>
  </w:style>
  <w:style w:type="paragraph" w:customStyle="1" w:styleId="Default">
    <w:name w:val="Default"/>
    <w:rsid w:val="00A6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77093"/>
    <w:rPr>
      <w:b/>
      <w:bCs/>
    </w:rPr>
  </w:style>
  <w:style w:type="paragraph" w:styleId="NormalWeb">
    <w:name w:val="Normal (Web)"/>
    <w:basedOn w:val="Normal"/>
    <w:uiPriority w:val="99"/>
    <w:unhideWhenUsed/>
    <w:rsid w:val="00777093"/>
    <w:pPr>
      <w:spacing w:after="0" w:line="360" w:lineRule="auto"/>
    </w:pPr>
    <w:rPr>
      <w:rFonts w:ascii="Helvetica" w:eastAsia="Times New Roman" w:hAnsi="Helvetica" w:cs="Times New Roman"/>
      <w:color w:val="666666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13373"/>
    <w:rPr>
      <w:rFonts w:ascii="Times New Roman" w:eastAsia="Times New Roman" w:hAnsi="Times New Roman" w:cs="Times New Roman"/>
      <w:b/>
      <w:bCs/>
      <w:color w:val="000000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300C7E"/>
    <w:rPr>
      <w:color w:val="800080" w:themeColor="followedHyperlink"/>
      <w:u w:val="single"/>
    </w:rPr>
  </w:style>
  <w:style w:type="character" w:customStyle="1" w:styleId="unit">
    <w:name w:val="unit"/>
    <w:basedOn w:val="DefaultParagraphFont"/>
    <w:rsid w:val="00BE439C"/>
  </w:style>
  <w:style w:type="character" w:styleId="Emphasis">
    <w:name w:val="Emphasis"/>
    <w:basedOn w:val="DefaultParagraphFont"/>
    <w:uiPriority w:val="20"/>
    <w:qFormat/>
    <w:rsid w:val="00BE439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33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D6D"/>
    <w:rPr>
      <w:color w:val="0000FF" w:themeColor="hyperlink"/>
      <w:u w:val="single"/>
    </w:rPr>
  </w:style>
  <w:style w:type="paragraph" w:customStyle="1" w:styleId="Default">
    <w:name w:val="Default"/>
    <w:rsid w:val="00A6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77093"/>
    <w:rPr>
      <w:b/>
      <w:bCs/>
    </w:rPr>
  </w:style>
  <w:style w:type="paragraph" w:styleId="NormalWeb">
    <w:name w:val="Normal (Web)"/>
    <w:basedOn w:val="Normal"/>
    <w:uiPriority w:val="99"/>
    <w:unhideWhenUsed/>
    <w:rsid w:val="00777093"/>
    <w:pPr>
      <w:spacing w:after="0" w:line="360" w:lineRule="auto"/>
    </w:pPr>
    <w:rPr>
      <w:rFonts w:ascii="Helvetica" w:eastAsia="Times New Roman" w:hAnsi="Helvetica" w:cs="Times New Roman"/>
      <w:color w:val="666666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13373"/>
    <w:rPr>
      <w:rFonts w:ascii="Times New Roman" w:eastAsia="Times New Roman" w:hAnsi="Times New Roman" w:cs="Times New Roman"/>
      <w:b/>
      <w:bCs/>
      <w:color w:val="000000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300C7E"/>
    <w:rPr>
      <w:color w:val="800080" w:themeColor="followedHyperlink"/>
      <w:u w:val="single"/>
    </w:rPr>
  </w:style>
  <w:style w:type="character" w:customStyle="1" w:styleId="unit">
    <w:name w:val="unit"/>
    <w:basedOn w:val="DefaultParagraphFont"/>
    <w:rsid w:val="00BE439C"/>
  </w:style>
  <w:style w:type="character" w:styleId="Emphasis">
    <w:name w:val="Emphasis"/>
    <w:basedOn w:val="DefaultParagraphFont"/>
    <w:uiPriority w:val="20"/>
    <w:qFormat/>
    <w:rsid w:val="00BE439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3558">
      <w:bodyDiv w:val="1"/>
      <w:marLeft w:val="0"/>
      <w:marRight w:val="0"/>
      <w:marTop w:val="0"/>
      <w:marBottom w:val="0"/>
      <w:divBdr>
        <w:top w:val="single" w:sz="12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86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gabs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port.info@capetown.gov.za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za/imgres?imgurl=http://images.bidorbuy.co.za/user_images/419/308419_110717112631_2011_07_17__10_40_43.jpg&amp;imgrefurl=http://www.bidorbuy.co.za/item/68677946/2_pin_plug_adapter_3_pin_to_2_pin_plug.html&amp;usg=__EOjaQD5j97eBo2YIcxsctOgA_EY=&amp;h=440&amp;w=586&amp;sz=14&amp;hl=en&amp;start=8&amp;zoom=1&amp;tbnid=TuvMnhcQ3D5IWM:&amp;tbnh=101&amp;tbnw=135&amp;ei=O6jJUc_INo7qONKkgcAK&amp;prev=/search?q=two+prong+plug+adapter&amp;um=1&amp;hl=en&amp;gbv=2&amp;tbm=isch&amp;um=1&amp;itbs=1&amp;sa=X&amp;ved=0CDkQrQMwB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uthafrica.info/travel/advice/currency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etables@gabs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E1F-8D25-4BB6-A195-350C030D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UWC</dc:creator>
  <cp:lastModifiedBy>Test</cp:lastModifiedBy>
  <cp:revision>2</cp:revision>
  <dcterms:created xsi:type="dcterms:W3CDTF">2013-07-18T12:47:00Z</dcterms:created>
  <dcterms:modified xsi:type="dcterms:W3CDTF">2013-07-18T12:47:00Z</dcterms:modified>
</cp:coreProperties>
</file>